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Legend Oaks Swim Team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Summer 2022 Order Form</w:t>
      </w:r>
    </w:p>
    <w:p>
      <w:pPr>
        <w:pStyle w:val="Normal"/>
        <w:rPr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Swimmer(s) Name:</w:t>
      </w:r>
      <w:r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b/>
          <w:bCs/>
          <w:sz w:val="24"/>
          <w:szCs w:val="24"/>
        </w:rPr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Parent Name: 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Phone: ________________________________________________________________________________________</w:t>
      </w:r>
    </w:p>
    <w:tbl>
      <w:tblPr>
        <w:tblStyle w:val="TableGrid"/>
        <w:tblW w:w="4950" w:type="pct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58"/>
        <w:gridCol w:w="2469"/>
        <w:gridCol w:w="1490"/>
        <w:gridCol w:w="3588"/>
        <w:gridCol w:w="1486"/>
      </w:tblGrid>
      <w:tr>
        <w:trPr>
          <w:trHeight w:val="303" w:hRule="atLeast"/>
        </w:trPr>
        <w:tc>
          <w:tcPr>
            <w:tcW w:w="16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9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Cost</w:t>
            </w:r>
          </w:p>
        </w:tc>
        <w:tc>
          <w:tcPr>
            <w:tcW w:w="3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Quantity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Total</w:t>
            </w:r>
          </w:p>
        </w:tc>
      </w:tr>
      <w:tr>
        <w:trPr>
          <w:trHeight w:val="940" w:hRule="atLeast"/>
        </w:trPr>
        <w:tc>
          <w:tcPr>
            <w:tcW w:w="165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Registration Fee</w:t>
            </w:r>
          </w:p>
        </w:tc>
        <w:tc>
          <w:tcPr>
            <w:tcW w:w="24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9"/>
              <w:jc w:val="center"/>
              <w:rPr/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First </w:t>
            </w:r>
            <w:r>
              <w:rPr>
                <w:rFonts w:eastAsia="Calibri" w:cs="" w:ascii="Ink Free" w:hAnsi="Ink Free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en-US" w:eastAsia="en-US" w:bidi="ar-SA"/>
              </w:rPr>
              <w:t>Swimmer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$140</w:t>
            </w:r>
          </w:p>
        </w:tc>
        <w:tc>
          <w:tcPr>
            <w:tcW w:w="3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728" w:hRule="atLeast"/>
        </w:trPr>
        <w:tc>
          <w:tcPr>
            <w:tcW w:w="16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4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Additional </w:t>
            </w:r>
            <w:r>
              <w:rPr>
                <w:rFonts w:eastAsia="Calibri" w:cs="" w:ascii="Ink Free" w:hAnsi="Ink Free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en-US" w:eastAsia="en-US" w:bidi="ar-SA"/>
              </w:rPr>
              <w:t>Swimmer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9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$130</w:t>
            </w:r>
          </w:p>
        </w:tc>
        <w:tc>
          <w:tcPr>
            <w:tcW w:w="3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1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Team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Swim cap</w:t>
            </w:r>
          </w:p>
        </w:tc>
        <w:tc>
          <w:tcPr>
            <w:tcW w:w="24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9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Team logo 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on Silicone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9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$11</w:t>
            </w:r>
          </w:p>
        </w:tc>
        <w:tc>
          <w:tcPr>
            <w:tcW w:w="3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43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16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Concessions Donation</w:t>
            </w:r>
          </w:p>
        </w:tc>
        <w:tc>
          <w:tcPr>
            <w:tcW w:w="7547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These funds are used to 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purchas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 food and drinks to be sold at ou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r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 home meet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s</w:t>
            </w: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. It will also provide waters for our volunteers at home meets. </w:t>
            </w: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9205" w:type="dxa"/>
            <w:gridSpan w:val="4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Ink Free" w:hAnsi="Ink Free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Ink Free" w:hAnsi="Ink Free"/>
                <w:b/>
                <w:bCs/>
                <w:kern w:val="0"/>
                <w:sz w:val="24"/>
                <w:szCs w:val="24"/>
                <w:lang w:val="en-US" w:eastAsia="en-US" w:bidi="ar-SA"/>
              </w:rPr>
              <w:t>Total</w:t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Ink Free" w:hAnsi="Ink Free"/>
          <w:b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Payment Method (Circle One):  Cash/Check/CC    Check #_____________   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 </w:t>
      </w:r>
      <w:r>
        <w:rPr>
          <w:rFonts w:ascii="Ink Free" w:hAnsi="Ink Free"/>
          <w:b/>
          <w:bCs/>
          <w:sz w:val="24"/>
          <w:szCs w:val="24"/>
        </w:rPr>
        <w:t>Recieved by______________________ Date_______________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k Fre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73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73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14784</TotalTime>
  <Application>LibreOffice/7.0.3.1$Windows_X86_64 LibreOffice_project/d7547858d014d4cf69878db179d326fc3483e082</Application>
  <Pages>1</Pages>
  <Words>75</Words>
  <Characters>681</Characters>
  <CharactersWithSpaces>744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2020-01-25T00:11:00Z</dcterms:created>
  <dc:creator>Holly Mizell</dc:creator>
  <dc:description/>
  <dc:language>en-US</dc:language>
  <cp:lastModifiedBy/>
  <cp:lastPrinted>2021-04-23T14:57:29Z</cp:lastPrinted>
  <dcterms:modified xsi:type="dcterms:W3CDTF">2022-03-05T14:33:47Z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